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7951" w:rsidRDefault="008E7951" w:rsidP="008E7951">
      <w:pPr>
        <w:jc w:val="center"/>
      </w:pPr>
      <w:bookmarkStart w:id="0" w:name="_GoBack"/>
      <w:bookmarkEnd w:id="0"/>
    </w:p>
    <w:p w:rsidR="008E7951" w:rsidRDefault="008E7951" w:rsidP="008E7951">
      <w:pPr>
        <w:jc w:val="center"/>
      </w:pPr>
    </w:p>
    <w:p w:rsidR="008E7951" w:rsidRDefault="008E7951" w:rsidP="008E795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4589145</wp:posOffset>
                </wp:positionH>
                <wp:positionV relativeFrom="paragraph">
                  <wp:posOffset>-525780</wp:posOffset>
                </wp:positionV>
                <wp:extent cx="1837055" cy="569595"/>
                <wp:effectExtent l="0" t="0" r="10795" b="20955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7055" cy="569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7951" w:rsidRDefault="008E7951" w:rsidP="008E7951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61.35pt;margin-top:-41.4pt;width:144.65pt;height:4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" strokecolor="white">
                <v:textbox>
                  <w:txbxContent>
                    <w:p w:rsidR="008E7951" w:rsidRDefault="008E7951" w:rsidP="008E7951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4565650</wp:posOffset>
                </wp:positionH>
                <wp:positionV relativeFrom="paragraph">
                  <wp:posOffset>-450850</wp:posOffset>
                </wp:positionV>
                <wp:extent cx="1818005" cy="476250"/>
                <wp:effectExtent l="0" t="0" r="10795" b="1905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7951" w:rsidRDefault="008E7951" w:rsidP="008E795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1" o:spid="_x0000_s1027" type="#_x0000_t202" style="position:absolute;margin-left:359.5pt;margin-top:-35.5pt;width:143.15pt;height:3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" strokecolor="white">
                <v:textbox>
                  <w:txbxContent>
                    <w:p w:rsidR="008E7951" w:rsidRDefault="008E7951" w:rsidP="008E7951"/>
                  </w:txbxContent>
                </v:textbox>
              </v:shape>
            </w:pict>
          </mc:Fallback>
        </mc:AlternateContent>
      </w:r>
    </w:p>
    <w:p w:rsidR="008E7951" w:rsidRDefault="008E7951" w:rsidP="008E7951">
      <w:pPr>
        <w:spacing w:line="360" w:lineRule="auto"/>
        <w:rPr>
          <w:rFonts w:ascii="Arial" w:hAnsi="Arial"/>
          <w:sz w:val="18"/>
          <w:szCs w:val="18"/>
        </w:rPr>
      </w:pPr>
      <w:r>
        <w:rPr>
          <w:sz w:val="20"/>
          <w:szCs w:val="20"/>
        </w:rPr>
        <w:t xml:space="preserve">Zleceniobiorca                </w:t>
      </w:r>
      <w:r>
        <w:rPr>
          <w:sz w:val="20"/>
          <w:szCs w:val="20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                    Załącznik nr 7 do umowy</w:t>
      </w:r>
    </w:p>
    <w:p w:rsidR="008E7951" w:rsidRDefault="008E7951" w:rsidP="008E7951">
      <w:pPr>
        <w:rPr>
          <w:b/>
        </w:rPr>
      </w:pPr>
    </w:p>
    <w:p w:rsidR="008E7951" w:rsidRDefault="008E7951" w:rsidP="008E7951">
      <w:pPr>
        <w:pStyle w:val="Nagwek1"/>
        <w:jc w:val="center"/>
        <w:rPr>
          <w:b w:val="0"/>
        </w:rPr>
      </w:pPr>
      <w:r>
        <w:t>ROZLICZENIE FINANSOWE  KOSZTÓW  POŚREDNICH</w:t>
      </w:r>
    </w:p>
    <w:p w:rsidR="008E7951" w:rsidRDefault="008E7951" w:rsidP="008E7951">
      <w:pPr>
        <w:jc w:val="center"/>
        <w:rPr>
          <w:sz w:val="22"/>
          <w:szCs w:val="22"/>
        </w:rPr>
      </w:pPr>
    </w:p>
    <w:p w:rsidR="008E7951" w:rsidRDefault="008E7951" w:rsidP="008E7951">
      <w:pPr>
        <w:pStyle w:val="Nagwek1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/dotyczy </w:t>
      </w:r>
      <w:r w:rsidR="003F16BE">
        <w:rPr>
          <w:sz w:val="18"/>
          <w:szCs w:val="18"/>
        </w:rPr>
        <w:t>wyłącznie środków Ministerstwa</w:t>
      </w:r>
      <w:r>
        <w:rPr>
          <w:sz w:val="18"/>
          <w:szCs w:val="18"/>
        </w:rPr>
        <w:t xml:space="preserve"> Sportu</w:t>
      </w:r>
      <w:r w:rsidR="003F16BE">
        <w:rPr>
          <w:sz w:val="18"/>
          <w:szCs w:val="18"/>
        </w:rPr>
        <w:t xml:space="preserve"> i Turystyki</w:t>
      </w:r>
      <w:r>
        <w:rPr>
          <w:sz w:val="18"/>
          <w:szCs w:val="18"/>
        </w:rPr>
        <w:t>/</w:t>
      </w:r>
    </w:p>
    <w:p w:rsidR="008E7951" w:rsidRDefault="008E7951" w:rsidP="008E7951"/>
    <w:p w:rsidR="008E7951" w:rsidRDefault="008E7951" w:rsidP="008E7951">
      <w:pPr>
        <w:pStyle w:val="Nagwek1"/>
        <w:ind w:left="-360"/>
        <w:jc w:val="left"/>
        <w:rPr>
          <w:u w:val="none"/>
        </w:rPr>
      </w:pPr>
      <w:r>
        <w:rPr>
          <w:b w:val="0"/>
          <w:u w:val="none"/>
        </w:rPr>
        <w:t>Nazwa  zadania:</w:t>
      </w:r>
      <w:r>
        <w:rPr>
          <w:bCs w:val="0"/>
          <w:u w:val="none"/>
        </w:rPr>
        <w:t xml:space="preserve">    </w:t>
      </w:r>
    </w:p>
    <w:p w:rsidR="008E7951" w:rsidRDefault="008E7951" w:rsidP="008E7951"/>
    <w:tbl>
      <w:tblPr>
        <w:tblW w:w="1008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5580"/>
        <w:gridCol w:w="1980"/>
        <w:gridCol w:w="1980"/>
      </w:tblGrid>
      <w:tr w:rsidR="008E7951" w:rsidTr="008E7951">
        <w:trPr>
          <w:cantSplit/>
          <w:trHeight w:val="1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51" w:rsidRDefault="008E7951">
            <w:pPr>
              <w:pStyle w:val="Nagwek2"/>
              <w:spacing w:line="254" w:lineRule="auto"/>
              <w:ind w:left="72"/>
              <w:rPr>
                <w:lang w:eastAsia="en-US"/>
              </w:rPr>
            </w:pPr>
          </w:p>
          <w:p w:rsidR="008E7951" w:rsidRDefault="008E7951">
            <w:pPr>
              <w:pStyle w:val="Nagwek2"/>
              <w:spacing w:line="254" w:lineRule="auto"/>
              <w:ind w:left="72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51" w:rsidRDefault="008E7951">
            <w:pPr>
              <w:pStyle w:val="Nagwek1"/>
              <w:spacing w:line="254" w:lineRule="auto"/>
              <w:rPr>
                <w:u w:val="none"/>
                <w:lang w:eastAsia="en-US"/>
              </w:rPr>
            </w:pPr>
          </w:p>
          <w:p w:rsidR="008E7951" w:rsidRDefault="008E7951">
            <w:pPr>
              <w:pStyle w:val="Nagwek1"/>
              <w:spacing w:line="254" w:lineRule="auto"/>
              <w:rPr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WYSZCZEGÓLNIENIE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51" w:rsidRDefault="008E7951">
            <w:pPr>
              <w:pStyle w:val="Nagwek1"/>
              <w:spacing w:line="254" w:lineRule="auto"/>
              <w:jc w:val="center"/>
              <w:rPr>
                <w:bCs w:val="0"/>
                <w:u w:val="none"/>
                <w:lang w:eastAsia="en-US"/>
              </w:rPr>
            </w:pPr>
          </w:p>
          <w:p w:rsidR="008E7951" w:rsidRDefault="008E7951">
            <w:pPr>
              <w:pStyle w:val="Nagwek1"/>
              <w:spacing w:line="254" w:lineRule="auto"/>
              <w:jc w:val="center"/>
              <w:rPr>
                <w:bCs w:val="0"/>
                <w:u w:val="none"/>
                <w:lang w:eastAsia="en-US"/>
              </w:rPr>
            </w:pPr>
            <w:r>
              <w:rPr>
                <w:bCs w:val="0"/>
                <w:sz w:val="22"/>
                <w:szCs w:val="22"/>
                <w:u w:val="none"/>
                <w:lang w:eastAsia="en-US"/>
              </w:rPr>
              <w:t>PLAN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51" w:rsidRDefault="008E7951">
            <w:pPr>
              <w:pStyle w:val="Nagwek1"/>
              <w:spacing w:line="254" w:lineRule="auto"/>
              <w:jc w:val="center"/>
              <w:rPr>
                <w:bCs w:val="0"/>
                <w:u w:val="none"/>
                <w:lang w:eastAsia="en-US"/>
              </w:rPr>
            </w:pPr>
          </w:p>
          <w:p w:rsidR="008E7951" w:rsidRDefault="008E7951">
            <w:pPr>
              <w:pStyle w:val="Nagwek1"/>
              <w:spacing w:line="254" w:lineRule="auto"/>
              <w:jc w:val="center"/>
              <w:rPr>
                <w:bCs w:val="0"/>
                <w:u w:val="none"/>
                <w:lang w:eastAsia="en-US"/>
              </w:rPr>
            </w:pPr>
            <w:r>
              <w:rPr>
                <w:bCs w:val="0"/>
                <w:sz w:val="22"/>
                <w:szCs w:val="22"/>
                <w:u w:val="none"/>
                <w:lang w:eastAsia="en-US"/>
              </w:rPr>
              <w:t>WYKONANIE</w:t>
            </w:r>
          </w:p>
        </w:tc>
      </w:tr>
      <w:tr w:rsidR="008E7951" w:rsidTr="008E7951">
        <w:trPr>
          <w:cantSplit/>
          <w:trHeight w:val="196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951" w:rsidRDefault="008E7951">
            <w:pPr>
              <w:pStyle w:val="Nagwek2"/>
              <w:spacing w:line="254" w:lineRule="auto"/>
              <w:ind w:left="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951" w:rsidRDefault="00E678E2">
            <w:pPr>
              <w:pStyle w:val="Nagwek1"/>
              <w:spacing w:line="254" w:lineRule="auto"/>
              <w:rPr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 xml:space="preserve">CZĘŚĆ FINANSOWA 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951" w:rsidRDefault="008E7951">
            <w:pPr>
              <w:pStyle w:val="Nagwek1"/>
              <w:spacing w:line="254" w:lineRule="auto"/>
              <w:jc w:val="center"/>
              <w:rPr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Koszty (zł)</w:t>
            </w:r>
          </w:p>
        </w:tc>
      </w:tr>
      <w:tr w:rsidR="008E7951" w:rsidTr="008E7951">
        <w:trPr>
          <w:cantSplit/>
          <w:trHeight w:val="196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51" w:rsidRDefault="008E7951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951" w:rsidRDefault="008E7951" w:rsidP="00A14CBF">
            <w:pPr>
              <w:pStyle w:val="Nagwek1"/>
              <w:numPr>
                <w:ilvl w:val="0"/>
                <w:numId w:val="1"/>
              </w:numPr>
              <w:tabs>
                <w:tab w:val="num" w:pos="290"/>
              </w:tabs>
              <w:spacing w:line="254" w:lineRule="auto"/>
              <w:rPr>
                <w:b w:val="0"/>
                <w:u w:val="none"/>
                <w:lang w:eastAsia="en-US"/>
              </w:rPr>
            </w:pPr>
            <w:r>
              <w:rPr>
                <w:b w:val="0"/>
                <w:sz w:val="22"/>
                <w:szCs w:val="22"/>
                <w:u w:val="none"/>
                <w:lang w:eastAsia="en-US"/>
              </w:rPr>
              <w:t>Koszty związane z wynajmem lokalu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51" w:rsidRDefault="008E7951">
            <w:pPr>
              <w:pStyle w:val="Nagwek1"/>
              <w:spacing w:line="254" w:lineRule="auto"/>
              <w:rPr>
                <w:bCs w:val="0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51" w:rsidRDefault="008E7951">
            <w:pPr>
              <w:pStyle w:val="Nagwek1"/>
              <w:spacing w:line="254" w:lineRule="auto"/>
              <w:rPr>
                <w:bCs w:val="0"/>
                <w:lang w:eastAsia="en-US"/>
              </w:rPr>
            </w:pPr>
          </w:p>
        </w:tc>
      </w:tr>
      <w:tr w:rsidR="008E7951" w:rsidTr="008E7951">
        <w:trPr>
          <w:cantSplit/>
          <w:trHeight w:val="196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51" w:rsidRDefault="008E7951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951" w:rsidRDefault="008E7951" w:rsidP="00A14CBF">
            <w:pPr>
              <w:numPr>
                <w:ilvl w:val="0"/>
                <w:numId w:val="1"/>
              </w:numPr>
              <w:tabs>
                <w:tab w:val="num" w:pos="290"/>
              </w:tabs>
              <w:spacing w:line="254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Zakup niezbędnego sprzętu, materiałów i urządzeń biurowych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51" w:rsidRDefault="008E7951">
            <w:pPr>
              <w:pStyle w:val="Nagwek1"/>
              <w:spacing w:line="254" w:lineRule="auto"/>
              <w:rPr>
                <w:bCs w:val="0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51" w:rsidRDefault="008E7951">
            <w:pPr>
              <w:pStyle w:val="Nagwek1"/>
              <w:spacing w:line="254" w:lineRule="auto"/>
              <w:rPr>
                <w:bCs w:val="0"/>
                <w:lang w:eastAsia="en-US"/>
              </w:rPr>
            </w:pPr>
          </w:p>
        </w:tc>
      </w:tr>
      <w:tr w:rsidR="008E7951" w:rsidTr="008E7951">
        <w:trPr>
          <w:cantSplit/>
          <w:trHeight w:val="196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51" w:rsidRDefault="008E7951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951" w:rsidRDefault="008E7951" w:rsidP="00A14CBF">
            <w:pPr>
              <w:numPr>
                <w:ilvl w:val="0"/>
                <w:numId w:val="1"/>
              </w:numPr>
              <w:tabs>
                <w:tab w:val="num" w:pos="290"/>
              </w:tabs>
              <w:spacing w:line="254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Koszty łączności i korespondencji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51" w:rsidRDefault="008E7951">
            <w:pPr>
              <w:pStyle w:val="Nagwek1"/>
              <w:spacing w:line="254" w:lineRule="auto"/>
              <w:rPr>
                <w:bCs w:val="0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51" w:rsidRDefault="008E7951">
            <w:pPr>
              <w:pStyle w:val="Nagwek1"/>
              <w:spacing w:line="254" w:lineRule="auto"/>
              <w:rPr>
                <w:bCs w:val="0"/>
                <w:lang w:eastAsia="en-US"/>
              </w:rPr>
            </w:pPr>
          </w:p>
        </w:tc>
      </w:tr>
      <w:tr w:rsidR="008E7951" w:rsidTr="008E7951">
        <w:trPr>
          <w:cantSplit/>
          <w:trHeight w:val="196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51" w:rsidRDefault="008E7951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951" w:rsidRDefault="008E7951" w:rsidP="00A14CBF">
            <w:pPr>
              <w:numPr>
                <w:ilvl w:val="0"/>
                <w:numId w:val="1"/>
              </w:numPr>
              <w:tabs>
                <w:tab w:val="num" w:pos="290"/>
              </w:tabs>
              <w:spacing w:line="254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Koszty opłat bankowych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51" w:rsidRDefault="008E7951">
            <w:pPr>
              <w:pStyle w:val="Nagwek1"/>
              <w:spacing w:line="254" w:lineRule="auto"/>
              <w:rPr>
                <w:bCs w:val="0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51" w:rsidRDefault="008E7951">
            <w:pPr>
              <w:pStyle w:val="Nagwek1"/>
              <w:spacing w:line="254" w:lineRule="auto"/>
              <w:rPr>
                <w:bCs w:val="0"/>
                <w:lang w:eastAsia="en-US"/>
              </w:rPr>
            </w:pPr>
          </w:p>
        </w:tc>
      </w:tr>
      <w:tr w:rsidR="008E7951" w:rsidTr="008E7951">
        <w:trPr>
          <w:cantSplit/>
          <w:trHeight w:val="196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51" w:rsidRDefault="008E7951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951" w:rsidRDefault="008E7951" w:rsidP="00A14CBF">
            <w:pPr>
              <w:numPr>
                <w:ilvl w:val="0"/>
                <w:numId w:val="1"/>
              </w:numPr>
              <w:tabs>
                <w:tab w:val="num" w:pos="290"/>
              </w:tabs>
              <w:spacing w:line="254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Opłaty za nośniki energii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51" w:rsidRDefault="008E7951">
            <w:pPr>
              <w:pStyle w:val="Nagwek1"/>
              <w:spacing w:line="254" w:lineRule="auto"/>
              <w:rPr>
                <w:bCs w:val="0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51" w:rsidRDefault="008E7951">
            <w:pPr>
              <w:pStyle w:val="Nagwek1"/>
              <w:spacing w:line="254" w:lineRule="auto"/>
              <w:rPr>
                <w:bCs w:val="0"/>
                <w:lang w:eastAsia="en-US"/>
              </w:rPr>
            </w:pPr>
          </w:p>
        </w:tc>
      </w:tr>
      <w:tr w:rsidR="008E7951" w:rsidTr="008E7951">
        <w:trPr>
          <w:cantSplit/>
          <w:trHeight w:val="196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51" w:rsidRDefault="008E7951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951" w:rsidRDefault="008E7951" w:rsidP="00A14CBF">
            <w:pPr>
              <w:numPr>
                <w:ilvl w:val="0"/>
                <w:numId w:val="1"/>
              </w:numPr>
              <w:tabs>
                <w:tab w:val="num" w:pos="290"/>
              </w:tabs>
              <w:spacing w:line="254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Koszty realizacji procedury zamówień publicznych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51" w:rsidRDefault="008E7951">
            <w:pPr>
              <w:pStyle w:val="Nagwek1"/>
              <w:spacing w:line="254" w:lineRule="auto"/>
              <w:rPr>
                <w:bCs w:val="0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51" w:rsidRDefault="008E7951">
            <w:pPr>
              <w:pStyle w:val="Nagwek1"/>
              <w:spacing w:line="254" w:lineRule="auto"/>
              <w:rPr>
                <w:bCs w:val="0"/>
                <w:lang w:eastAsia="en-US"/>
              </w:rPr>
            </w:pPr>
          </w:p>
        </w:tc>
      </w:tr>
      <w:tr w:rsidR="008E7951" w:rsidTr="008E7951">
        <w:trPr>
          <w:cantSplit/>
          <w:trHeight w:val="196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51" w:rsidRDefault="008E7951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951" w:rsidRDefault="008E7951" w:rsidP="00A14CBF">
            <w:pPr>
              <w:numPr>
                <w:ilvl w:val="0"/>
                <w:numId w:val="1"/>
              </w:numPr>
              <w:tabs>
                <w:tab w:val="num" w:pos="290"/>
              </w:tabs>
              <w:spacing w:line="254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Koszty niezbędnych podróży służbowych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51" w:rsidRDefault="008E7951">
            <w:pPr>
              <w:pStyle w:val="Nagwek1"/>
              <w:spacing w:line="254" w:lineRule="auto"/>
              <w:rPr>
                <w:bCs w:val="0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51" w:rsidRDefault="008E7951">
            <w:pPr>
              <w:pStyle w:val="Nagwek1"/>
              <w:spacing w:line="254" w:lineRule="auto"/>
              <w:rPr>
                <w:bCs w:val="0"/>
                <w:lang w:eastAsia="en-US"/>
              </w:rPr>
            </w:pPr>
          </w:p>
        </w:tc>
      </w:tr>
      <w:tr w:rsidR="008E7951" w:rsidTr="008E7951">
        <w:trPr>
          <w:cantSplit/>
          <w:trHeight w:val="196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51" w:rsidRDefault="008E7951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951" w:rsidRDefault="008E7951" w:rsidP="00A14CBF">
            <w:pPr>
              <w:numPr>
                <w:ilvl w:val="0"/>
                <w:numId w:val="1"/>
              </w:numPr>
              <w:tabs>
                <w:tab w:val="num" w:pos="290"/>
              </w:tabs>
              <w:spacing w:line="254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Wynagrodzenia osób obsługujących zadanie</w:t>
            </w:r>
          </w:p>
          <w:p w:rsidR="008E7951" w:rsidRDefault="008E7951">
            <w:pPr>
              <w:tabs>
                <w:tab w:val="num" w:pos="290"/>
                <w:tab w:val="num" w:pos="360"/>
                <w:tab w:val="left" w:pos="510"/>
              </w:tabs>
              <w:spacing w:line="254" w:lineRule="auto"/>
              <w:ind w:left="29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ilość osób x liczba miesięcy x stawka /łącznie z ZUS/ - .……x………x………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51" w:rsidRDefault="008E7951">
            <w:pPr>
              <w:pStyle w:val="Nagwek1"/>
              <w:spacing w:line="254" w:lineRule="auto"/>
              <w:rPr>
                <w:bCs w:val="0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51" w:rsidRDefault="008E7951">
            <w:pPr>
              <w:pStyle w:val="Nagwek1"/>
              <w:spacing w:line="254" w:lineRule="auto"/>
              <w:rPr>
                <w:bCs w:val="0"/>
                <w:lang w:eastAsia="en-US"/>
              </w:rPr>
            </w:pPr>
          </w:p>
        </w:tc>
      </w:tr>
      <w:tr w:rsidR="008E7951" w:rsidTr="008E7951">
        <w:trPr>
          <w:cantSplit/>
          <w:trHeight w:val="196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951" w:rsidRDefault="008E7951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951" w:rsidRDefault="008E7951">
            <w:pPr>
              <w:spacing w:line="254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Suma kosztów 1-8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51" w:rsidRDefault="008E7951">
            <w:pPr>
              <w:pStyle w:val="Nagwek1"/>
              <w:spacing w:line="254" w:lineRule="auto"/>
              <w:rPr>
                <w:bCs w:val="0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51" w:rsidRDefault="008E7951">
            <w:pPr>
              <w:pStyle w:val="Nagwek1"/>
              <w:spacing w:line="254" w:lineRule="auto"/>
              <w:rPr>
                <w:bCs w:val="0"/>
                <w:lang w:eastAsia="en-US"/>
              </w:rPr>
            </w:pPr>
          </w:p>
        </w:tc>
      </w:tr>
    </w:tbl>
    <w:p w:rsidR="008E7951" w:rsidRDefault="008E7951" w:rsidP="008E7951">
      <w:pPr>
        <w:rPr>
          <w:b/>
        </w:rPr>
      </w:pPr>
    </w:p>
    <w:p w:rsidR="008E7951" w:rsidRDefault="008E7951" w:rsidP="008E7951">
      <w:pPr>
        <w:jc w:val="center"/>
        <w:rPr>
          <w:sz w:val="18"/>
          <w:szCs w:val="18"/>
        </w:rPr>
      </w:pPr>
      <w:r>
        <w:rPr>
          <w:sz w:val="18"/>
          <w:szCs w:val="18"/>
        </w:rPr>
        <w:t>Osoby upoważnione do składania oświadczeń woli w imieniu Zleceniobiorcy</w:t>
      </w:r>
    </w:p>
    <w:p w:rsidR="008E7951" w:rsidRDefault="008E7951" w:rsidP="008E7951">
      <w:pPr>
        <w:jc w:val="center"/>
      </w:pPr>
    </w:p>
    <w:p w:rsidR="008E7951" w:rsidRDefault="008E7951" w:rsidP="008E7951">
      <w:pPr>
        <w:jc w:val="center"/>
      </w:pPr>
    </w:p>
    <w:p w:rsidR="008E7951" w:rsidRDefault="008E7951" w:rsidP="008E7951">
      <w:pPr>
        <w:jc w:val="center"/>
        <w:rPr>
          <w:sz w:val="18"/>
          <w:szCs w:val="18"/>
        </w:rPr>
      </w:pPr>
      <w:r>
        <w:rPr>
          <w:sz w:val="18"/>
          <w:szCs w:val="18"/>
        </w:rPr>
        <w:t>/czytelny podpis/</w:t>
      </w:r>
    </w:p>
    <w:p w:rsidR="008E7951" w:rsidRDefault="008E7951" w:rsidP="008E7951"/>
    <w:p w:rsidR="008E7951" w:rsidRDefault="008E7951" w:rsidP="008E7951"/>
    <w:p w:rsidR="008E7951" w:rsidRDefault="008E7951" w:rsidP="008E7951"/>
    <w:p w:rsidR="004A2E7F" w:rsidRDefault="004A2E7F"/>
    <w:sectPr w:rsidR="004A2E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951"/>
    <w:rsid w:val="003F16BE"/>
    <w:rsid w:val="004A2E7F"/>
    <w:rsid w:val="008E7951"/>
    <w:rsid w:val="009E0EAF"/>
    <w:rsid w:val="00E67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EADF45-A303-4EF9-BE7F-E09CC2ED5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E79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E7951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8E7951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E7951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8E795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636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Mikielska Anna</cp:lastModifiedBy>
  <cp:revision>2</cp:revision>
  <dcterms:created xsi:type="dcterms:W3CDTF">2022-01-10T11:53:00Z</dcterms:created>
  <dcterms:modified xsi:type="dcterms:W3CDTF">2022-01-10T11:53:00Z</dcterms:modified>
</cp:coreProperties>
</file>